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D20C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C6459" w:rsidRPr="00FC6459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3A163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D270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FC6459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C6459" w:rsidRPr="00783D49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3D49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20C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459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0CA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2023-02-28T09:14:00Z</dcterms:modified>
</cp:coreProperties>
</file>